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许昌市塑料制品及纸制品标准化技术委员会委员名单</w:t>
      </w:r>
    </w:p>
    <w:tbl>
      <w:tblPr>
        <w:tblStyle w:val="3"/>
        <w:tblpPr w:leftFromText="180" w:rightFromText="180" w:vertAnchor="text" w:horzAnchor="page" w:tblpX="1965" w:tblpY="47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755"/>
        <w:gridCol w:w="1410"/>
        <w:gridCol w:w="4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本会职务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4432" w:type="dxa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工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1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主任委员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化明利</w:t>
            </w:r>
          </w:p>
        </w:tc>
        <w:tc>
          <w:tcPr>
            <w:tcW w:w="44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许昌市质量技术监督检验测试中心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17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副主任委员</w:t>
            </w:r>
          </w:p>
        </w:tc>
        <w:tc>
          <w:tcPr>
            <w:tcW w:w="14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黄水萍</w:t>
            </w:r>
          </w:p>
        </w:tc>
        <w:tc>
          <w:tcPr>
            <w:tcW w:w="44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国家发制品及护发用品质量监督检验中心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C0C0C"/>
                <w:kern w:val="0"/>
                <w:sz w:val="18"/>
                <w:szCs w:val="18"/>
              </w:rPr>
              <w:t>3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副主任委员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李学峰</w:t>
            </w:r>
          </w:p>
        </w:tc>
        <w:tc>
          <w:tcPr>
            <w:tcW w:w="44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bookmarkStart w:id="0" w:name="_GoBack" w:colFirst="3" w:colLast="3"/>
            <w:r>
              <w:rPr>
                <w:rFonts w:ascii="宋体" w:hAnsi="宋体" w:cs="宋体"/>
                <w:color w:val="0C0C0C"/>
                <w:kern w:val="0"/>
                <w:sz w:val="18"/>
                <w:szCs w:val="18"/>
              </w:rPr>
              <w:t>4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副主任委员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伽海旺</w:t>
            </w:r>
          </w:p>
        </w:tc>
        <w:tc>
          <w:tcPr>
            <w:tcW w:w="44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河南昌峰新材料有限公司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C0C0C"/>
                <w:kern w:val="0"/>
                <w:sz w:val="18"/>
                <w:szCs w:val="18"/>
              </w:rPr>
              <w:t>5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委员兼秘书长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穆浩</w:t>
            </w:r>
          </w:p>
        </w:tc>
        <w:tc>
          <w:tcPr>
            <w:tcW w:w="44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国家发制品及护发用品质量监督检验中心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C0C0C"/>
                <w:kern w:val="0"/>
                <w:sz w:val="18"/>
                <w:szCs w:val="18"/>
              </w:rPr>
              <w:t>6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委员兼副秘书长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芦铁军</w:t>
            </w:r>
          </w:p>
        </w:tc>
        <w:tc>
          <w:tcPr>
            <w:tcW w:w="44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许昌维美特包装装潢有限公司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微软雅黑" w:cs="宋体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委员</w:t>
            </w:r>
          </w:p>
        </w:tc>
        <w:tc>
          <w:tcPr>
            <w:tcW w:w="14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韩瑞</w:t>
            </w:r>
          </w:p>
        </w:tc>
        <w:tc>
          <w:tcPr>
            <w:tcW w:w="44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河南省第一地质环境调查院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C0C0C"/>
                <w:kern w:val="0"/>
                <w:sz w:val="18"/>
                <w:szCs w:val="18"/>
              </w:rPr>
              <w:t>8</w:t>
            </w:r>
          </w:p>
        </w:tc>
        <w:tc>
          <w:tcPr>
            <w:tcW w:w="17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委员</w:t>
            </w:r>
          </w:p>
        </w:tc>
        <w:tc>
          <w:tcPr>
            <w:tcW w:w="14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刘亚楠</w:t>
            </w:r>
          </w:p>
        </w:tc>
        <w:tc>
          <w:tcPr>
            <w:tcW w:w="44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许昌职业技术学院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C0C0C"/>
                <w:kern w:val="0"/>
                <w:sz w:val="18"/>
                <w:szCs w:val="18"/>
              </w:rPr>
              <w:t>9</w:t>
            </w:r>
          </w:p>
        </w:tc>
        <w:tc>
          <w:tcPr>
            <w:tcW w:w="17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委员</w:t>
            </w:r>
          </w:p>
        </w:tc>
        <w:tc>
          <w:tcPr>
            <w:tcW w:w="14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郑晶晶</w:t>
            </w:r>
          </w:p>
        </w:tc>
        <w:tc>
          <w:tcPr>
            <w:tcW w:w="44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C0C0C"/>
                <w:kern w:val="0"/>
                <w:sz w:val="18"/>
                <w:szCs w:val="18"/>
              </w:rPr>
              <w:t>10</w:t>
            </w:r>
          </w:p>
        </w:tc>
        <w:tc>
          <w:tcPr>
            <w:tcW w:w="17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委员兼副秘书长</w:t>
            </w:r>
          </w:p>
        </w:tc>
        <w:tc>
          <w:tcPr>
            <w:tcW w:w="14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周丽娟</w:t>
            </w:r>
          </w:p>
        </w:tc>
        <w:tc>
          <w:tcPr>
            <w:tcW w:w="44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国家发制品及护发用品质量监督检验中心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C0C0C"/>
                <w:kern w:val="0"/>
                <w:sz w:val="18"/>
                <w:szCs w:val="18"/>
              </w:rPr>
              <w:t>11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ind w:firstLine="360" w:firstLineChars="200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马瑞丽</w:t>
            </w:r>
          </w:p>
        </w:tc>
        <w:tc>
          <w:tcPr>
            <w:tcW w:w="44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许昌市质量技术监督检验测试中心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C0C0C"/>
                <w:kern w:val="0"/>
                <w:sz w:val="18"/>
                <w:szCs w:val="18"/>
              </w:rPr>
              <w:t>12</w:t>
            </w:r>
          </w:p>
        </w:tc>
        <w:tc>
          <w:tcPr>
            <w:tcW w:w="17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委员</w:t>
            </w:r>
          </w:p>
        </w:tc>
        <w:tc>
          <w:tcPr>
            <w:tcW w:w="14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王巧利</w:t>
            </w:r>
          </w:p>
        </w:tc>
        <w:tc>
          <w:tcPr>
            <w:tcW w:w="44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河南省许昌生态环境监测中心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C0C0C"/>
                <w:kern w:val="0"/>
                <w:sz w:val="18"/>
                <w:szCs w:val="18"/>
              </w:rPr>
              <w:t>13</w:t>
            </w:r>
          </w:p>
        </w:tc>
        <w:tc>
          <w:tcPr>
            <w:tcW w:w="17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委员</w:t>
            </w:r>
          </w:p>
        </w:tc>
        <w:tc>
          <w:tcPr>
            <w:tcW w:w="14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张毅</w:t>
            </w:r>
          </w:p>
        </w:tc>
        <w:tc>
          <w:tcPr>
            <w:tcW w:w="44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许昌市质量技术监督检验测试中心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C0C0C"/>
                <w:kern w:val="0"/>
                <w:sz w:val="18"/>
                <w:szCs w:val="18"/>
              </w:rPr>
              <w:t>14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朱红帅</w:t>
            </w:r>
          </w:p>
        </w:tc>
        <w:tc>
          <w:tcPr>
            <w:tcW w:w="44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禹州市新兴环保科技有限公司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C0C0C"/>
                <w:kern w:val="0"/>
                <w:sz w:val="18"/>
                <w:szCs w:val="18"/>
              </w:rPr>
              <w:t>15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赵贝贝</w:t>
            </w:r>
          </w:p>
        </w:tc>
        <w:tc>
          <w:tcPr>
            <w:tcW w:w="44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禹州市</w:t>
            </w: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  <w:lang w:eastAsia="zh-CN"/>
              </w:rPr>
              <w:t>清</w:t>
            </w: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 xml:space="preserve">源环保科技有限公司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C0C0C"/>
                <w:kern w:val="0"/>
                <w:sz w:val="18"/>
                <w:szCs w:val="18"/>
              </w:rPr>
              <w:t>16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孙朝君</w:t>
            </w:r>
          </w:p>
        </w:tc>
        <w:tc>
          <w:tcPr>
            <w:tcW w:w="44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 xml:space="preserve">禹州市新亚塑料制品有限公司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C0C0C"/>
                <w:kern w:val="0"/>
                <w:sz w:val="18"/>
                <w:szCs w:val="18"/>
              </w:rPr>
              <w:t>17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艾京乐</w:t>
            </w:r>
          </w:p>
        </w:tc>
        <w:tc>
          <w:tcPr>
            <w:tcW w:w="44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禹州市宏辉塑料制品有限公司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C0C0C"/>
                <w:kern w:val="0"/>
                <w:sz w:val="18"/>
                <w:szCs w:val="18"/>
              </w:rPr>
              <w:t>18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刘波</w:t>
            </w:r>
          </w:p>
        </w:tc>
        <w:tc>
          <w:tcPr>
            <w:tcW w:w="44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 xml:space="preserve">许昌东谷塑业有限公司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本会职务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4432" w:type="dxa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工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C0C0C"/>
                <w:kern w:val="0"/>
                <w:sz w:val="18"/>
                <w:szCs w:val="18"/>
              </w:rPr>
              <w:t>19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武振江</w:t>
            </w:r>
          </w:p>
        </w:tc>
        <w:tc>
          <w:tcPr>
            <w:tcW w:w="44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郑州普锐企业管理咨询有限公司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C0C0C"/>
                <w:kern w:val="0"/>
                <w:sz w:val="18"/>
                <w:szCs w:val="18"/>
              </w:rPr>
              <w:t>20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张明政</w:t>
            </w:r>
          </w:p>
        </w:tc>
        <w:tc>
          <w:tcPr>
            <w:tcW w:w="44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河南欧文包装制品有限公司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color w:val="0C0C0C"/>
                <w:kern w:val="0"/>
                <w:sz w:val="18"/>
                <w:szCs w:val="18"/>
              </w:rPr>
              <w:t>21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丁涛</w:t>
            </w:r>
          </w:p>
        </w:tc>
        <w:tc>
          <w:tcPr>
            <w:tcW w:w="44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华龙日清纸品（许昌）有限公司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李冰</w:t>
            </w:r>
          </w:p>
        </w:tc>
        <w:tc>
          <w:tcPr>
            <w:tcW w:w="44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许昌宜航卫生用品有限公司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微软雅黑" w:cs="宋体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18"/>
                <w:szCs w:val="18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18"/>
                <w:szCs w:val="18"/>
                <w:lang w:eastAsia="zh-CN"/>
              </w:rPr>
              <w:t>刘恒</w:t>
            </w:r>
          </w:p>
        </w:tc>
        <w:tc>
          <w:tcPr>
            <w:tcW w:w="44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许昌嘉誉程塑业有限公司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李青云</w:t>
            </w:r>
          </w:p>
        </w:tc>
        <w:tc>
          <w:tcPr>
            <w:tcW w:w="44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C0C0C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许昌市长葛市铁东路怡源彩印厂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43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43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43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43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43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43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43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43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43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43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43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B6BA1"/>
    <w:rsid w:val="095F3FA7"/>
    <w:rsid w:val="1329495D"/>
    <w:rsid w:val="2930778D"/>
    <w:rsid w:val="31081157"/>
    <w:rsid w:val="366E570C"/>
    <w:rsid w:val="48BB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2021-01-05T02:00:00Z</dcterms:created>
  <dc:creator>Administrator</dc:creator>
  <cp:lastModifiedBy>Administrator</cp:lastModifiedBy>
  <dcterms:modified xsi:type="dcterms:W3CDTF">2021-01-05T03:33:18Z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